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534D7" w:rsidRDefault="0063397B">
      <w:pPr>
        <w:pStyle w:val="Title"/>
      </w:pPr>
      <w:bookmarkStart w:id="0" w:name="_gjdgxs" w:colFirst="0" w:colLast="0"/>
      <w:bookmarkEnd w:id="0"/>
      <w:r>
        <w:t>East Wake Middle School Daily Lesson Plan (17-18)</w:t>
      </w:r>
    </w:p>
    <w:p w:rsidR="006534D7" w:rsidRDefault="006534D7">
      <w:pPr>
        <w:pStyle w:val="Title"/>
      </w:pPr>
    </w:p>
    <w:p w:rsidR="006534D7" w:rsidRDefault="0063397B">
      <w:pPr>
        <w:pStyle w:val="Title"/>
        <w:jc w:val="left"/>
      </w:pPr>
      <w:r>
        <w:t>Teacher:</w:t>
      </w:r>
      <w:r>
        <w:tab/>
        <w:t>Condry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534D7" w:rsidRDefault="00937B3E">
      <w:pPr>
        <w:pStyle w:val="Title"/>
        <w:jc w:val="left"/>
      </w:pPr>
      <w:r>
        <w:t>Lesson Date:</w:t>
      </w:r>
      <w:r>
        <w:tab/>
        <w:t>10/30</w:t>
      </w:r>
      <w:r w:rsidR="00720DFD">
        <w:t xml:space="preserve">/17 </w:t>
      </w:r>
      <w:r>
        <w:t>– 11/03</w:t>
      </w:r>
      <w:r w:rsidR="0063397B">
        <w:t>/17</w:t>
      </w:r>
    </w:p>
    <w:p w:rsidR="006534D7" w:rsidRDefault="0063397B">
      <w:pPr>
        <w:pStyle w:val="Title"/>
        <w:jc w:val="left"/>
      </w:pPr>
      <w:r>
        <w:t>Subject:</w:t>
      </w:r>
      <w:r>
        <w:tab/>
        <w:t>Social Studies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ab/>
      </w:r>
    </w:p>
    <w:p w:rsidR="006534D7" w:rsidRDefault="006534D7"/>
    <w:tbl>
      <w:tblPr>
        <w:tblStyle w:val="a"/>
        <w:tblW w:w="1477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75"/>
      </w:tblGrid>
      <w:tr w:rsidR="006534D7">
        <w:trPr>
          <w:trHeight w:val="320"/>
        </w:trPr>
        <w:tc>
          <w:tcPr>
            <w:tcW w:w="14775" w:type="dxa"/>
            <w:tcBorders>
              <w:bottom w:val="single" w:sz="4" w:space="0" w:color="000000"/>
            </w:tcBorders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Common Core//Essential Skill Standard(s): </w:t>
            </w:r>
          </w:p>
        </w:tc>
      </w:tr>
      <w:tr w:rsidR="006534D7" w:rsidTr="00E03282">
        <w:tc>
          <w:tcPr>
            <w:tcW w:w="14775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Learning Target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: (Written in student friendly language)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1" w:name="_30j0zll" w:colFirst="0" w:colLast="0"/>
            <w:bookmarkEnd w:id="1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Monday: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Tuesday: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6534D7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117831" w:rsidRDefault="00117831" w:rsidP="00A339E6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Wednesday: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A339E6" w:rsidRDefault="00A339E6" w:rsidP="00A339E6"/>
          <w:p w:rsidR="00117831" w:rsidRDefault="0063397B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bookmarkStart w:id="2" w:name="_1fob9te" w:colFirst="0" w:colLast="0"/>
            <w:bookmarkEnd w:id="2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Thursday: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/>
          <w:p w:rsidR="00117831" w:rsidRDefault="00E03282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Friday: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</w:t>
            </w:r>
            <w:r w:rsidR="00117831" w:rsidRPr="00117831">
              <w:rPr>
                <w:rFonts w:ascii="Arial Narrow" w:eastAsia="Arial Narrow" w:hAnsi="Arial Narrow" w:cs="Arial Narrow"/>
                <w:sz w:val="20"/>
                <w:szCs w:val="20"/>
              </w:rPr>
              <w:t>C&amp;G.1-Analyze how democratic ideals shaped government in North Car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>olina and the United States.</w:t>
            </w:r>
            <w:r w:rsidR="00117831">
              <w:rPr>
                <w:rFonts w:ascii="Arial Narrow" w:eastAsia="Arial Narrow" w:hAnsi="Arial Narrow" w:cs="Arial Narrow"/>
                <w:sz w:val="20"/>
                <w:szCs w:val="20"/>
              </w:rPr>
              <w:tab/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H.1-Apply historical thinking to understand the creation and development of North Carolina and the United States.</w:t>
            </w:r>
          </w:p>
          <w:p w:rsidR="00117831" w:rsidRPr="00117831" w:rsidRDefault="00117831" w:rsidP="00117831">
            <w:pPr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H.2-Understand the ways in which conflict, compromise and negotiation have shaped North Carolina and the United States.</w:t>
            </w:r>
          </w:p>
          <w:p w:rsidR="00117831" w:rsidRDefault="00117831" w:rsidP="00117831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</w:t>
            </w:r>
            <w:r w:rsidRPr="00117831">
              <w:rPr>
                <w:rFonts w:ascii="Arial Narrow" w:eastAsia="Arial Narrow" w:hAnsi="Arial Narrow" w:cs="Arial Narrow"/>
                <w:sz w:val="20"/>
                <w:szCs w:val="20"/>
              </w:rPr>
              <w:t>H.3-Understand the factors that contribute to change and continuity in North Carolina and the United States.</w:t>
            </w:r>
          </w:p>
          <w:p w:rsidR="006534D7" w:rsidRDefault="006534D7" w:rsidP="00330D3E"/>
        </w:tc>
      </w:tr>
      <w:tr w:rsidR="00E03282">
        <w:tc>
          <w:tcPr>
            <w:tcW w:w="14775" w:type="dxa"/>
            <w:tcBorders>
              <w:bottom w:val="single" w:sz="4" w:space="0" w:color="000000"/>
            </w:tcBorders>
          </w:tcPr>
          <w:p w:rsidR="00E03282" w:rsidRDefault="00E03282">
            <w:pPr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tbl>
      <w:tblPr>
        <w:tblStyle w:val="a0"/>
        <w:tblW w:w="11016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88"/>
        <w:gridCol w:w="8928"/>
      </w:tblGrid>
      <w:tr w:rsidR="006534D7">
        <w:tc>
          <w:tcPr>
            <w:tcW w:w="208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ES</w:t>
            </w:r>
          </w:p>
          <w:p w:rsidR="006534D7" w:rsidRDefault="0063397B">
            <w:pPr>
              <w:contextualSpacing w:val="0"/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tructure</w:t>
            </w:r>
            <w:proofErr w:type="spellEnd"/>
          </w:p>
        </w:tc>
        <w:tc>
          <w:tcPr>
            <w:tcW w:w="8928" w:type="dxa"/>
            <w:shd w:val="clear" w:color="auto" w:fill="000000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>Strategies Included in the City School/ Model of Highly Effective Literacy Instruction – English 9-12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                 -Question-Answer-Relationships (QAR)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-Text annotation                                                  -Think aloud                                            -Think/Pair/Share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performance task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lastRenderedPageBreak/>
              <w:t>Guided Practice/Small group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-Problem based activities (real world application)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</w:t>
            </w:r>
          </w:p>
        </w:tc>
      </w:tr>
      <w:tr w:rsidR="006534D7">
        <w:tc>
          <w:tcPr>
            <w:tcW w:w="208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Independent Practice</w:t>
            </w:r>
          </w:p>
        </w:tc>
        <w:tc>
          <w:tcPr>
            <w:tcW w:w="8928" w:type="dxa"/>
          </w:tcPr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-Anticipatory guides/sets                                     -Book/author talks                                    -Cornell Notes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-Close Reading                                                    -Literature Circles                                    -Questioning the Author (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QtA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-Question-Answer-Relationships (QAR)              -Reading conferences                              -Reciprocal teaching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-Strategy groups                                                  -Text annotation                                       -Think aloud</w:t>
            </w:r>
          </w:p>
          <w:p w:rsidR="006534D7" w:rsidRDefault="0063397B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-Think/Pair/Share                                                 -Writing Conferences                              -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iReady</w:t>
            </w:r>
            <w:proofErr w:type="spellEnd"/>
          </w:p>
        </w:tc>
      </w:tr>
      <w:tr w:rsidR="006534D7">
        <w:tc>
          <w:tcPr>
            <w:tcW w:w="208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928" w:type="dxa"/>
          </w:tcPr>
          <w:p w:rsidR="006534D7" w:rsidRDefault="006534D7">
            <w:pPr>
              <w:contextualSpacing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tbl>
      <w:tblPr>
        <w:tblStyle w:val="a1"/>
        <w:tblW w:w="14865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120"/>
        <w:gridCol w:w="2010"/>
        <w:gridCol w:w="2160"/>
        <w:gridCol w:w="2475"/>
        <w:gridCol w:w="2370"/>
        <w:gridCol w:w="2145"/>
      </w:tblGrid>
      <w:tr w:rsidR="006534D7">
        <w:trPr>
          <w:trHeight w:val="200"/>
        </w:trPr>
        <w:tc>
          <w:tcPr>
            <w:tcW w:w="585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  <w:shd w:val="clear" w:color="auto" w:fill="000000"/>
          </w:tcPr>
          <w:p w:rsidR="006534D7" w:rsidRDefault="006534D7">
            <w:pPr>
              <w:jc w:val="center"/>
            </w:pPr>
          </w:p>
        </w:tc>
        <w:tc>
          <w:tcPr>
            <w:tcW w:w="201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Monday</w:t>
            </w:r>
          </w:p>
        </w:tc>
        <w:tc>
          <w:tcPr>
            <w:tcW w:w="216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Tuesday</w:t>
            </w:r>
          </w:p>
        </w:tc>
        <w:tc>
          <w:tcPr>
            <w:tcW w:w="247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Wednesday</w:t>
            </w:r>
          </w:p>
        </w:tc>
        <w:tc>
          <w:tcPr>
            <w:tcW w:w="2370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Thursday</w:t>
            </w:r>
          </w:p>
        </w:tc>
        <w:tc>
          <w:tcPr>
            <w:tcW w:w="2145" w:type="dxa"/>
            <w:shd w:val="clear" w:color="auto" w:fill="000000"/>
          </w:tcPr>
          <w:p w:rsidR="006534D7" w:rsidRDefault="0063397B">
            <w:pPr>
              <w:jc w:val="center"/>
            </w:pPr>
            <w:r>
              <w:rPr>
                <w:rFonts w:ascii="Arial Narrow" w:eastAsia="Arial Narrow" w:hAnsi="Arial Narrow" w:cs="Arial Narrow"/>
                <w:color w:val="FFFFFF"/>
                <w:sz w:val="18"/>
                <w:szCs w:val="18"/>
              </w:rPr>
              <w:t>Friday</w:t>
            </w:r>
          </w:p>
        </w:tc>
      </w:tr>
      <w:tr w:rsidR="006534D7">
        <w:trPr>
          <w:trHeight w:val="144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ngage</w:t>
            </w: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Greet students with a handshake at the door.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>“Good Things”</w:t>
            </w:r>
          </w:p>
          <w:p w:rsidR="006534D7" w:rsidRDefault="006534D7">
            <w:pPr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:rsidR="006534D7" w:rsidRDefault="00117831">
            <w:r>
              <w:t>Share my “good things” than will have 2-3 students share theirs</w:t>
            </w:r>
          </w:p>
        </w:tc>
        <w:tc>
          <w:tcPr>
            <w:tcW w:w="216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475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370" w:type="dxa"/>
          </w:tcPr>
          <w:p w:rsidR="006534D7" w:rsidRDefault="00700DA3">
            <w:r>
              <w:t>Share my “good things” than will have 2-3 students share theirs</w:t>
            </w:r>
          </w:p>
        </w:tc>
        <w:tc>
          <w:tcPr>
            <w:tcW w:w="2145" w:type="dxa"/>
          </w:tcPr>
          <w:p w:rsidR="006534D7" w:rsidRDefault="00700DA3">
            <w:r>
              <w:t>Share my “good things” than will have 2-3 students share theirs</w:t>
            </w:r>
          </w:p>
        </w:tc>
      </w:tr>
      <w:tr w:rsidR="006534D7">
        <w:trPr>
          <w:trHeight w:val="12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X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plore</w:t>
            </w:r>
            <w:proofErr w:type="spellEnd"/>
          </w:p>
          <w:p w:rsidR="006534D7" w:rsidRDefault="0063397B">
            <w:pPr>
              <w:rPr>
                <w:rFonts w:ascii="Arial Narrow" w:eastAsia="Arial Narrow" w:hAnsi="Arial Narrow" w:cs="Arial Narrow"/>
                <w:b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Success Starter: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(What meaningful and relevant activity will students complete as soon as they enter the classroom?)</w:t>
            </w:r>
          </w:p>
        </w:tc>
        <w:tc>
          <w:tcPr>
            <w:tcW w:w="2010" w:type="dxa"/>
          </w:tcPr>
          <w:p w:rsidR="006534D7" w:rsidRDefault="00117831">
            <w:r>
              <w:t>Daily Writing Journal</w:t>
            </w:r>
          </w:p>
        </w:tc>
        <w:tc>
          <w:tcPr>
            <w:tcW w:w="2160" w:type="dxa"/>
          </w:tcPr>
          <w:p w:rsidR="006534D7" w:rsidRDefault="009424C1">
            <w:r>
              <w:t>Daily Writing Journal</w:t>
            </w:r>
          </w:p>
        </w:tc>
        <w:tc>
          <w:tcPr>
            <w:tcW w:w="2475" w:type="dxa"/>
          </w:tcPr>
          <w:p w:rsidR="006534D7" w:rsidRDefault="009424C1">
            <w:r>
              <w:t>Daily Writing Journal</w:t>
            </w:r>
          </w:p>
        </w:tc>
        <w:tc>
          <w:tcPr>
            <w:tcW w:w="2370" w:type="dxa"/>
          </w:tcPr>
          <w:p w:rsidR="006534D7" w:rsidRDefault="009424C1">
            <w:r>
              <w:t>Daily Writing Journal</w:t>
            </w:r>
          </w:p>
        </w:tc>
        <w:tc>
          <w:tcPr>
            <w:tcW w:w="2145" w:type="dxa"/>
          </w:tcPr>
          <w:p w:rsidR="006534D7" w:rsidRDefault="009424C1">
            <w:r>
              <w:t>Daily Writing Journal</w:t>
            </w:r>
          </w:p>
        </w:tc>
      </w:tr>
      <w:tr w:rsidR="006534D7">
        <w:trPr>
          <w:trHeight w:val="18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ommunicate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Whole Group Instruction: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(Focused lessons [explicit teaching/modeling, strategy demonstration,</w:t>
            </w:r>
            <w:r w:rsidR="009424C1"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graphic supports, activate prior knowledge], shared reading, </w:t>
            </w:r>
            <w:proofErr w:type="gramStart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shared</w:t>
            </w:r>
            <w:proofErr w:type="gramEnd"/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writing, video clips, illustrations, discussion, writing process.)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720DFD" w:rsidRDefault="00B80E1E" w:rsidP="00937B3E">
            <w:r>
              <w:t>-</w:t>
            </w:r>
            <w:r w:rsidR="00720DFD">
              <w:t xml:space="preserve"> </w:t>
            </w:r>
            <w:r w:rsidR="00937B3E">
              <w:t>Civil War Jeopardy</w:t>
            </w:r>
          </w:p>
          <w:p w:rsidR="00937B3E" w:rsidRDefault="00937B3E" w:rsidP="00937B3E"/>
          <w:p w:rsidR="00937B3E" w:rsidRDefault="00937B3E" w:rsidP="00937B3E">
            <w:r>
              <w:t>-America the Story of Us Episode 5: Civil War</w:t>
            </w:r>
          </w:p>
          <w:p w:rsidR="00117831" w:rsidRDefault="00117831" w:rsidP="00B80E1E"/>
        </w:tc>
        <w:tc>
          <w:tcPr>
            <w:tcW w:w="2160" w:type="dxa"/>
          </w:tcPr>
          <w:p w:rsidR="00DF6504" w:rsidRDefault="00DD11C9" w:rsidP="00720DFD">
            <w:r>
              <w:t>-</w:t>
            </w:r>
            <w:r w:rsidR="000B1940">
              <w:t>Civil War Test</w:t>
            </w:r>
          </w:p>
          <w:p w:rsidR="000B1940" w:rsidRDefault="000B1940" w:rsidP="00720DFD"/>
          <w:p w:rsidR="000B1940" w:rsidRDefault="000B1940" w:rsidP="00720DFD">
            <w:r>
              <w:t>-U.S. Presidents PowerPoint</w:t>
            </w:r>
          </w:p>
          <w:p w:rsidR="000B1940" w:rsidRDefault="000B1940" w:rsidP="00720DFD"/>
          <w:p w:rsidR="000B1940" w:rsidRDefault="000B1940" w:rsidP="00720DFD"/>
          <w:p w:rsidR="00790FD4" w:rsidRDefault="00790FD4" w:rsidP="00B80E1E"/>
        </w:tc>
        <w:tc>
          <w:tcPr>
            <w:tcW w:w="2475" w:type="dxa"/>
          </w:tcPr>
          <w:p w:rsidR="00720DFD" w:rsidRDefault="00117831" w:rsidP="000B1940">
            <w:r>
              <w:t>-</w:t>
            </w:r>
            <w:r w:rsidR="000B1940">
              <w:t>Reconstruction and the New South PowerPoint</w:t>
            </w:r>
          </w:p>
        </w:tc>
        <w:tc>
          <w:tcPr>
            <w:tcW w:w="2370" w:type="dxa"/>
          </w:tcPr>
          <w:p w:rsidR="00720DFD" w:rsidRDefault="000B1940" w:rsidP="00720DFD">
            <w:r>
              <w:t>-Reconstruction and the New South PowerPoint</w:t>
            </w:r>
          </w:p>
          <w:p w:rsidR="000B1940" w:rsidRDefault="000B1940" w:rsidP="00720DFD"/>
          <w:p w:rsidR="000B1940" w:rsidRDefault="000B1940" w:rsidP="00720DFD">
            <w:r>
              <w:t>-America the Story of Us Episode 6: Heartland</w:t>
            </w:r>
          </w:p>
          <w:p w:rsidR="00DD11C9" w:rsidRDefault="00DD11C9" w:rsidP="00DD11C9"/>
          <w:p w:rsidR="00330D3E" w:rsidRDefault="00330D3E" w:rsidP="00324207"/>
        </w:tc>
        <w:tc>
          <w:tcPr>
            <w:tcW w:w="2145" w:type="dxa"/>
          </w:tcPr>
          <w:p w:rsidR="00DD11C9" w:rsidRDefault="004F1545" w:rsidP="00DD11C9">
            <w:r>
              <w:t>-</w:t>
            </w:r>
            <w:r w:rsidR="000B1940">
              <w:t>Reconstruction and the New South Test</w:t>
            </w:r>
          </w:p>
          <w:p w:rsidR="000B1940" w:rsidRDefault="000B1940" w:rsidP="00DD11C9"/>
          <w:p w:rsidR="000B1940" w:rsidRDefault="000B1940" w:rsidP="00DD11C9">
            <w:r>
              <w:t>-U.S. Presidents PowerPoint</w:t>
            </w:r>
          </w:p>
          <w:p w:rsidR="00D23D8F" w:rsidRDefault="00D23D8F"/>
          <w:p w:rsidR="003160E2" w:rsidRDefault="003160E2" w:rsidP="00080536"/>
        </w:tc>
      </w:tr>
      <w:tr w:rsidR="006534D7">
        <w:trPr>
          <w:trHeight w:val="86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mpower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Group Activity//Small Group Instruction: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(teacher-facilitated group discussion, student learning team activity,  re-teaching or intervention)</w:t>
            </w:r>
          </w:p>
        </w:tc>
        <w:tc>
          <w:tcPr>
            <w:tcW w:w="2010" w:type="dxa"/>
          </w:tcPr>
          <w:p w:rsidR="006534D7" w:rsidRDefault="006534D7" w:rsidP="00790FD4"/>
        </w:tc>
        <w:tc>
          <w:tcPr>
            <w:tcW w:w="2160" w:type="dxa"/>
          </w:tcPr>
          <w:p w:rsidR="006534D7" w:rsidRDefault="000B1940" w:rsidP="00790FD4">
            <w:r>
              <w:t xml:space="preserve">How do you think families were able to come back together after being </w:t>
            </w:r>
            <w:r w:rsidR="007F3E6F">
              <w:t>separated</w:t>
            </w:r>
            <w:bookmarkStart w:id="3" w:name="_GoBack"/>
            <w:bookmarkEnd w:id="3"/>
            <w:r>
              <w:t xml:space="preserve"> during the Civil War?</w:t>
            </w:r>
          </w:p>
        </w:tc>
        <w:tc>
          <w:tcPr>
            <w:tcW w:w="2475" w:type="dxa"/>
          </w:tcPr>
          <w:p w:rsidR="006534D7" w:rsidRDefault="006534D7" w:rsidP="004F1545"/>
        </w:tc>
        <w:tc>
          <w:tcPr>
            <w:tcW w:w="2370" w:type="dxa"/>
          </w:tcPr>
          <w:p w:rsidR="00F949D1" w:rsidRDefault="000B1940" w:rsidP="00790FD4">
            <w:r>
              <w:t>Do you think the county would ever be able to heal the wounds from the Civil War?</w:t>
            </w:r>
          </w:p>
        </w:tc>
        <w:tc>
          <w:tcPr>
            <w:tcW w:w="2145" w:type="dxa"/>
          </w:tcPr>
          <w:p w:rsidR="00F949D1" w:rsidRDefault="00F949D1" w:rsidP="00D23D8F"/>
        </w:tc>
      </w:tr>
      <w:tr w:rsidR="006534D7">
        <w:trPr>
          <w:trHeight w:val="620"/>
        </w:trPr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Independent Practice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: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(individual practice, discussion,)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010" w:type="dxa"/>
          </w:tcPr>
          <w:p w:rsidR="006534D7" w:rsidRDefault="00720DFD">
            <w:r>
              <w:t>Question and Answer</w:t>
            </w:r>
          </w:p>
        </w:tc>
        <w:tc>
          <w:tcPr>
            <w:tcW w:w="2160" w:type="dxa"/>
          </w:tcPr>
          <w:p w:rsidR="006534D7" w:rsidRDefault="00720DFD">
            <w:r>
              <w:t>Question and Answer</w:t>
            </w:r>
          </w:p>
        </w:tc>
        <w:tc>
          <w:tcPr>
            <w:tcW w:w="2475" w:type="dxa"/>
          </w:tcPr>
          <w:p w:rsidR="006534D7" w:rsidRDefault="00720DFD">
            <w:r>
              <w:t>Question and Answer</w:t>
            </w:r>
          </w:p>
        </w:tc>
        <w:tc>
          <w:tcPr>
            <w:tcW w:w="2370" w:type="dxa"/>
          </w:tcPr>
          <w:p w:rsidR="006534D7" w:rsidRDefault="00720DFD">
            <w:r>
              <w:t>Question and Answer</w:t>
            </w:r>
          </w:p>
        </w:tc>
        <w:tc>
          <w:tcPr>
            <w:tcW w:w="2145" w:type="dxa"/>
          </w:tcPr>
          <w:p w:rsidR="006534D7" w:rsidRDefault="00720DFD">
            <w:r>
              <w:t>Question and Answer</w:t>
            </w:r>
          </w:p>
        </w:tc>
      </w:tr>
      <w:tr w:rsidR="006534D7">
        <w:tc>
          <w:tcPr>
            <w:tcW w:w="585" w:type="dxa"/>
            <w:vAlign w:val="center"/>
          </w:tcPr>
          <w:p w:rsidR="006534D7" w:rsidRDefault="006534D7">
            <w:pPr>
              <w:jc w:val="center"/>
            </w:pPr>
          </w:p>
        </w:tc>
        <w:tc>
          <w:tcPr>
            <w:tcW w:w="312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b/>
                <w:sz w:val="36"/>
                <w:szCs w:val="36"/>
              </w:rPr>
            </w:pPr>
            <w:r>
              <w:rPr>
                <w:rFonts w:ascii="Arial Narrow" w:eastAsia="Arial Narrow" w:hAnsi="Arial Narrow" w:cs="Arial Narrow"/>
                <w:b/>
                <w:sz w:val="48"/>
                <w:szCs w:val="4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36"/>
                <w:szCs w:val="36"/>
              </w:rPr>
              <w:t>aunch</w:t>
            </w:r>
          </w:p>
          <w:p w:rsidR="006534D7" w:rsidRDefault="0063397B"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Evaluate Understanding/Assessment: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(How will I know if students have achieved today’s objective? Exit ticket, performance task, collaborative google doc, rubric, self and peer assessment, grade cam)  </w:t>
            </w:r>
          </w:p>
        </w:tc>
        <w:tc>
          <w:tcPr>
            <w:tcW w:w="2010" w:type="dxa"/>
          </w:tcPr>
          <w:p w:rsidR="006534D7" w:rsidRDefault="00117831">
            <w:r>
              <w:t>Motivational Quote</w:t>
            </w:r>
          </w:p>
        </w:tc>
        <w:tc>
          <w:tcPr>
            <w:tcW w:w="2160" w:type="dxa"/>
          </w:tcPr>
          <w:p w:rsidR="006534D7" w:rsidRDefault="004F1545">
            <w:r>
              <w:t>Motivational Quote</w:t>
            </w:r>
          </w:p>
        </w:tc>
        <w:tc>
          <w:tcPr>
            <w:tcW w:w="2475" w:type="dxa"/>
          </w:tcPr>
          <w:p w:rsidR="006534D7" w:rsidRDefault="004F1545">
            <w:r>
              <w:t>Motivational Quote</w:t>
            </w:r>
          </w:p>
        </w:tc>
        <w:tc>
          <w:tcPr>
            <w:tcW w:w="2370" w:type="dxa"/>
          </w:tcPr>
          <w:p w:rsidR="006534D7" w:rsidRDefault="004F1545">
            <w:r>
              <w:t>Motivational Quote</w:t>
            </w:r>
          </w:p>
          <w:p w:rsidR="00F74766" w:rsidRDefault="00F74766"/>
          <w:p w:rsidR="00F74766" w:rsidRDefault="00F74766"/>
        </w:tc>
        <w:tc>
          <w:tcPr>
            <w:tcW w:w="2145" w:type="dxa"/>
          </w:tcPr>
          <w:p w:rsidR="006534D7" w:rsidRDefault="004F1545">
            <w:r>
              <w:t>Motivational Quote</w:t>
            </w:r>
          </w:p>
        </w:tc>
      </w:tr>
    </w:tbl>
    <w:p w:rsidR="006534D7" w:rsidRDefault="006534D7"/>
    <w:tbl>
      <w:tblPr>
        <w:tblStyle w:val="a2"/>
        <w:tblW w:w="14790" w:type="dxa"/>
        <w:tblInd w:w="-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90"/>
      </w:tblGrid>
      <w:tr w:rsidR="006534D7">
        <w:tc>
          <w:tcPr>
            <w:tcW w:w="14790" w:type="dxa"/>
          </w:tcPr>
          <w:p w:rsidR="006534D7" w:rsidRDefault="0063397B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sz w:val="20"/>
                <w:szCs w:val="20"/>
              </w:rPr>
              <w:t xml:space="preserve">Enrichment/Extension/Re-teaching/Accommodations: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How will my lesson satisfy the needs of all learners? How will you scaffold for your EC and or ESL learners?</w:t>
            </w:r>
          </w:p>
          <w:p w:rsidR="00F74766" w:rsidRDefault="00F74766">
            <w:pPr>
              <w:rPr>
                <w:rFonts w:ascii="Arial Narrow" w:eastAsia="Arial Narrow" w:hAnsi="Arial Narrow" w:cs="Arial Narrow"/>
                <w:i/>
                <w:sz w:val="20"/>
                <w:szCs w:val="20"/>
              </w:rPr>
            </w:pPr>
          </w:p>
          <w:p w:rsidR="00F74766" w:rsidRPr="00F74766" w:rsidRDefault="00F74766"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My lessons are designed to help students review content from previous levels but are taught in a way to make sure students whom have no knowledge of the content will grow in ability.  All students have access to all notes and materials using the weebly jcondry.weebly.com.  </w:t>
            </w:r>
            <w:r w:rsidR="0063397B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If the students are showing they do still not understand the content one on one instruction is available.  Times will be provided for tutoring.  </w:t>
            </w:r>
          </w:p>
          <w:p w:rsidR="006534D7" w:rsidRDefault="006534D7"/>
          <w:p w:rsidR="006534D7" w:rsidRDefault="006534D7">
            <w:pPr>
              <w:ind w:left="180"/>
            </w:pPr>
          </w:p>
        </w:tc>
      </w:tr>
    </w:tbl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p w:rsidR="006534D7" w:rsidRDefault="006534D7"/>
    <w:sectPr w:rsidR="006534D7">
      <w:pgSz w:w="15840" w:h="122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4D7"/>
    <w:rsid w:val="00080536"/>
    <w:rsid w:val="000B1940"/>
    <w:rsid w:val="00117831"/>
    <w:rsid w:val="003160E2"/>
    <w:rsid w:val="00324207"/>
    <w:rsid w:val="00330D3E"/>
    <w:rsid w:val="004F1545"/>
    <w:rsid w:val="00526427"/>
    <w:rsid w:val="0063397B"/>
    <w:rsid w:val="006534D7"/>
    <w:rsid w:val="00700DA3"/>
    <w:rsid w:val="00720DFD"/>
    <w:rsid w:val="00790FD4"/>
    <w:rsid w:val="007F3E6F"/>
    <w:rsid w:val="00937B3E"/>
    <w:rsid w:val="009424C1"/>
    <w:rsid w:val="009507A7"/>
    <w:rsid w:val="00981254"/>
    <w:rsid w:val="00A339E6"/>
    <w:rsid w:val="00A95A89"/>
    <w:rsid w:val="00B80E1E"/>
    <w:rsid w:val="00D23D8F"/>
    <w:rsid w:val="00DD11C9"/>
    <w:rsid w:val="00DF6504"/>
    <w:rsid w:val="00E03282"/>
    <w:rsid w:val="00F74766"/>
    <w:rsid w:val="00F9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99BC0D-64DC-4DF8-BA58-DE8D89714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30D3E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 Narrow" w:eastAsia="Arial Narrow" w:hAnsi="Arial Narrow" w:cs="Arial Narrow"/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942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Condry</dc:creator>
  <cp:lastModifiedBy>Joshua Condry</cp:lastModifiedBy>
  <cp:revision>2</cp:revision>
  <dcterms:created xsi:type="dcterms:W3CDTF">2017-10-26T20:08:00Z</dcterms:created>
  <dcterms:modified xsi:type="dcterms:W3CDTF">2017-10-26T20:08:00Z</dcterms:modified>
</cp:coreProperties>
</file>