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</w:r>
      <w:proofErr w:type="spellStart"/>
      <w:r>
        <w:t>Condry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080536">
      <w:pPr>
        <w:pStyle w:val="Title"/>
        <w:jc w:val="left"/>
      </w:pPr>
      <w:r>
        <w:t>Lesson Date:</w:t>
      </w:r>
      <w:r>
        <w:tab/>
        <w:t>8/14/17 - 8/18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6534D7" w:rsidRDefault="0063397B"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G.1.2 Students will understand the human and physical characteristics of regions in North Carolina and the United States.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G.1.2 Students will understand the human and physical characteristics of regions in North Carolina and the United States.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 w:rsidRPr="00E03282">
              <w:rPr>
                <w:rFonts w:ascii="Arial Narrow" w:hAnsi="Arial Narrow"/>
                <w:sz w:val="20"/>
              </w:rPr>
              <w:t>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C.1.2 Summarize the origin of beliefs, practices, and traditions that represent various groups within North Carolina and the United States.</w:t>
            </w:r>
          </w:p>
          <w:p w:rsidR="006534D7" w:rsidRDefault="006534D7"/>
          <w:p w:rsidR="00E03282" w:rsidRDefault="0063397B" w:rsidP="00E032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 w:rsidP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03282">
              <w:rPr>
                <w:rFonts w:ascii="Arial Narrow" w:hAnsi="Arial Narrow"/>
                <w:sz w:val="20"/>
              </w:rPr>
              <w:t>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 w:rsidP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C.1.2 Summarize the origin of beliefs, practices, and traditions that represent various groups within North Carolina and the United States.</w:t>
            </w:r>
          </w:p>
          <w:p w:rsidR="006534D7" w:rsidRDefault="006534D7"/>
          <w:p w:rsidR="00E03282" w:rsidRDefault="00E03282" w:rsidP="00E032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 w:rsidP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 w:rsidP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C.1.2 Summarize the origin of beliefs, practices, and traditions that represent various groups within North Carolina and the United States.</w:t>
            </w:r>
          </w:p>
          <w:p w:rsidR="006534D7" w:rsidRDefault="006534D7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9424C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D23D8F" w:rsidRDefault="00D23D8F" w:rsidP="00D23D8F">
            <w:r>
              <w:t xml:space="preserve">-Native Americans and Early Explorers PowerPoint </w:t>
            </w:r>
          </w:p>
        </w:tc>
        <w:tc>
          <w:tcPr>
            <w:tcW w:w="2160" w:type="dxa"/>
          </w:tcPr>
          <w:p w:rsidR="00700DA3" w:rsidRDefault="00700DA3" w:rsidP="00080536">
            <w:r>
              <w:t>-</w:t>
            </w:r>
            <w:r w:rsidR="00D23D8F">
              <w:t xml:space="preserve">Native American </w:t>
            </w:r>
            <w:r w:rsidR="00080536">
              <w:t>and Early Explorers PowerPoint</w:t>
            </w:r>
          </w:p>
          <w:p w:rsidR="00080536" w:rsidRDefault="00080536" w:rsidP="00080536"/>
          <w:p w:rsidR="00080536" w:rsidRDefault="00080536" w:rsidP="00080536">
            <w:r>
              <w:t>-Deadliest Warrior Hernando Cortez v. Ivan the Terrible</w:t>
            </w:r>
          </w:p>
        </w:tc>
        <w:tc>
          <w:tcPr>
            <w:tcW w:w="2475" w:type="dxa"/>
          </w:tcPr>
          <w:p w:rsidR="003160E2" w:rsidRDefault="00080536" w:rsidP="00D23D8F">
            <w:r>
              <w:t>-Class CKH Contract</w:t>
            </w:r>
          </w:p>
          <w:p w:rsidR="00700DA3" w:rsidRDefault="00700DA3"/>
          <w:p w:rsidR="00700DA3" w:rsidRDefault="00700DA3"/>
        </w:tc>
        <w:tc>
          <w:tcPr>
            <w:tcW w:w="2370" w:type="dxa"/>
          </w:tcPr>
          <w:p w:rsidR="00981254" w:rsidRDefault="00981254" w:rsidP="00080536">
            <w:r>
              <w:t>-Class CKH Contract</w:t>
            </w:r>
          </w:p>
          <w:p w:rsidR="00981254" w:rsidRDefault="00981254" w:rsidP="00080536"/>
          <w:p w:rsidR="00D23D8F" w:rsidRDefault="003160E2" w:rsidP="00080536">
            <w:r>
              <w:t>-</w:t>
            </w:r>
            <w:r w:rsidR="00D23D8F">
              <w:t xml:space="preserve">Native American and Early Explorers </w:t>
            </w:r>
            <w:r w:rsidR="00080536">
              <w:t>Jeopardy</w:t>
            </w:r>
          </w:p>
        </w:tc>
        <w:tc>
          <w:tcPr>
            <w:tcW w:w="2145" w:type="dxa"/>
          </w:tcPr>
          <w:p w:rsidR="006534D7" w:rsidRDefault="003160E2">
            <w:r>
              <w:t>-</w:t>
            </w:r>
            <w:r w:rsidR="00D23D8F">
              <w:t xml:space="preserve">Native American and Early Explorers </w:t>
            </w:r>
            <w:r w:rsidR="00080536">
              <w:t>Test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A95A89" w:rsidRDefault="00A95A89" w:rsidP="00A95A89">
            <w:r>
              <w:t>Group Discussion:</w:t>
            </w:r>
          </w:p>
          <w:p w:rsidR="00A95A89" w:rsidRDefault="00A95A89" w:rsidP="00A95A89"/>
          <w:p w:rsidR="006534D7" w:rsidRDefault="009507A7" w:rsidP="00A95A89">
            <w:r>
              <w:t>What do you think could have happened to the lost colony?</w:t>
            </w:r>
          </w:p>
        </w:tc>
        <w:tc>
          <w:tcPr>
            <w:tcW w:w="2160" w:type="dxa"/>
          </w:tcPr>
          <w:p w:rsidR="006534D7" w:rsidRDefault="006534D7"/>
        </w:tc>
        <w:tc>
          <w:tcPr>
            <w:tcW w:w="2475" w:type="dxa"/>
          </w:tcPr>
          <w:p w:rsidR="006534D7" w:rsidRDefault="009507A7">
            <w:r>
              <w:t>-Science workers will be in the class to assist in learning.  Classes will be around 30 minutes.</w:t>
            </w:r>
            <w:bookmarkStart w:id="3" w:name="_GoBack"/>
            <w:bookmarkEnd w:id="3"/>
          </w:p>
        </w:tc>
        <w:tc>
          <w:tcPr>
            <w:tcW w:w="2370" w:type="dxa"/>
          </w:tcPr>
          <w:p w:rsidR="006534D7" w:rsidRDefault="00F949D1">
            <w:r>
              <w:t>Group Discussion:</w:t>
            </w:r>
          </w:p>
          <w:p w:rsidR="00F949D1" w:rsidRDefault="00F949D1"/>
          <w:p w:rsidR="00F949D1" w:rsidRDefault="00080536" w:rsidP="00F949D1">
            <w:r>
              <w:t>Jeopardy game will be used to assess student knowledge of content taught.</w:t>
            </w:r>
          </w:p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00DA3">
            <w:r>
              <w:t>Question and Answer</w:t>
            </w:r>
          </w:p>
        </w:tc>
        <w:tc>
          <w:tcPr>
            <w:tcW w:w="2160" w:type="dxa"/>
          </w:tcPr>
          <w:p w:rsidR="006534D7" w:rsidRDefault="00080536">
            <w:r>
              <w:t>Question and Answer</w:t>
            </w:r>
          </w:p>
        </w:tc>
        <w:tc>
          <w:tcPr>
            <w:tcW w:w="2475" w:type="dxa"/>
          </w:tcPr>
          <w:p w:rsidR="006534D7" w:rsidRDefault="00080536">
            <w:r>
              <w:t>Question and Answer</w:t>
            </w:r>
          </w:p>
        </w:tc>
        <w:tc>
          <w:tcPr>
            <w:tcW w:w="2370" w:type="dxa"/>
          </w:tcPr>
          <w:p w:rsidR="006534D7" w:rsidRDefault="003160E2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F74766">
            <w:r>
              <w:lastRenderedPageBreak/>
              <w:t>Summarize the day’s learning</w:t>
            </w:r>
          </w:p>
        </w:tc>
        <w:tc>
          <w:tcPr>
            <w:tcW w:w="2160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475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F949D1">
            <w:r>
              <w:lastRenderedPageBreak/>
              <w:t>Summarize the day’s learning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34D7"/>
    <w:rsid w:val="00080536"/>
    <w:rsid w:val="003160E2"/>
    <w:rsid w:val="0063397B"/>
    <w:rsid w:val="006534D7"/>
    <w:rsid w:val="00700DA3"/>
    <w:rsid w:val="009424C1"/>
    <w:rsid w:val="009507A7"/>
    <w:rsid w:val="00981254"/>
    <w:rsid w:val="00A95A89"/>
    <w:rsid w:val="00D23D8F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2017-08-13T23:07:00Z</dcterms:created>
  <dcterms:modified xsi:type="dcterms:W3CDTF">2017-08-13T23:07:00Z</dcterms:modified>
</cp:coreProperties>
</file>